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BC774B" w:rsidRPr="00A57077" w:rsidTr="009D312F">
        <w:tc>
          <w:tcPr>
            <w:tcW w:w="6760" w:type="dxa"/>
            <w:vMerge w:val="restart"/>
            <w:vAlign w:val="center"/>
          </w:tcPr>
          <w:p w:rsidR="00BC774B" w:rsidRPr="00A57077" w:rsidRDefault="00C161F9" w:rsidP="009D312F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A5707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BC774B" w:rsidRPr="00A57077" w:rsidRDefault="009D312F" w:rsidP="009D312F">
            <w:pPr>
              <w:spacing w:after="60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C161F9" w:rsidRPr="00A5707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BC774B" w:rsidRPr="00A57077" w:rsidRDefault="00C161F9" w:rsidP="009D312F">
            <w:pPr>
              <w:spacing w:after="60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</w:rPr>
              <w:t>EĞİTİM-ÖĞRETİM KOMİSYONU</w:t>
            </w:r>
          </w:p>
          <w:p w:rsidR="00BC774B" w:rsidRPr="00A57077" w:rsidRDefault="00C161F9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BC774B" w:rsidRPr="00A57077" w:rsidRDefault="00C161F9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BC774B" w:rsidRPr="00A57077" w:rsidRDefault="009D312F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C161F9" w:rsidRPr="00A57077">
              <w:rPr>
                <w:rFonts w:ascii="Palatino Linotype" w:hAnsi="Palatino Linotype" w:cs="Times New Roman"/>
                <w:sz w:val="16"/>
                <w:szCs w:val="16"/>
              </w:rPr>
              <w:t>-İA-002</w:t>
            </w:r>
          </w:p>
        </w:tc>
      </w:tr>
      <w:tr w:rsidR="00BC774B" w:rsidRPr="00A57077" w:rsidTr="009D312F">
        <w:tc>
          <w:tcPr>
            <w:tcW w:w="0" w:type="auto"/>
            <w:vMerge/>
            <w:vAlign w:val="center"/>
          </w:tcPr>
          <w:p w:rsidR="00BC774B" w:rsidRPr="00A57077" w:rsidRDefault="00BC774B" w:rsidP="009D312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BC774B" w:rsidRPr="00A57077" w:rsidRDefault="00C161F9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BC774B" w:rsidRPr="00A57077" w:rsidRDefault="009D312F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C161F9" w:rsidRPr="00A57077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BC774B" w:rsidRPr="00A57077" w:rsidTr="009D312F">
        <w:tc>
          <w:tcPr>
            <w:tcW w:w="0" w:type="auto"/>
            <w:vMerge/>
            <w:vAlign w:val="center"/>
          </w:tcPr>
          <w:p w:rsidR="00BC774B" w:rsidRPr="00A57077" w:rsidRDefault="00BC774B" w:rsidP="009D312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BC774B" w:rsidRPr="00A57077" w:rsidRDefault="00C161F9" w:rsidP="009D312F">
            <w:pPr>
              <w:rPr>
                <w:rFonts w:ascii="Palatino Linotype" w:hAnsi="Palatino Linotype" w:cs="Times New Roman"/>
              </w:rPr>
            </w:pPr>
            <w:proofErr w:type="spellStart"/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BC774B" w:rsidRPr="00A57077" w:rsidRDefault="00BC774B" w:rsidP="009D312F">
            <w:pPr>
              <w:rPr>
                <w:rFonts w:ascii="Palatino Linotype" w:hAnsi="Palatino Linotype" w:cs="Times New Roman"/>
              </w:rPr>
            </w:pPr>
          </w:p>
        </w:tc>
      </w:tr>
      <w:tr w:rsidR="00BC774B" w:rsidRPr="00A57077" w:rsidTr="009D312F">
        <w:tc>
          <w:tcPr>
            <w:tcW w:w="0" w:type="auto"/>
            <w:vMerge/>
            <w:vAlign w:val="center"/>
          </w:tcPr>
          <w:p w:rsidR="00BC774B" w:rsidRPr="00A57077" w:rsidRDefault="00BC774B" w:rsidP="009D312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BC774B" w:rsidRPr="00A57077" w:rsidRDefault="00C161F9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BC774B" w:rsidRPr="00A57077" w:rsidRDefault="00C161F9" w:rsidP="009D312F">
            <w:pPr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BC774B" w:rsidRPr="00A57077" w:rsidRDefault="00BC774B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BC774B" w:rsidRPr="00A57077" w:rsidTr="009D312F">
        <w:tc>
          <w:tcPr>
            <w:tcW w:w="5400" w:type="dxa"/>
          </w:tcPr>
          <w:p w:rsidR="00BC774B" w:rsidRPr="00A57077" w:rsidRDefault="00C161F9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</w:tcPr>
          <w:p w:rsidR="00BC774B" w:rsidRPr="00A57077" w:rsidRDefault="00C161F9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</w:tcPr>
          <w:p w:rsidR="00BC774B" w:rsidRPr="00A57077" w:rsidRDefault="00C161F9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9D312F" w:rsidRPr="00A57077" w:rsidTr="009D312F">
        <w:tc>
          <w:tcPr>
            <w:tcW w:w="5400" w:type="dxa"/>
            <w:vAlign w:val="center"/>
          </w:tcPr>
          <w:p w:rsidR="009D312F" w:rsidRPr="00A57077" w:rsidRDefault="009D312F" w:rsidP="009D312F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57077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A57077">
              <w:rPr>
                <w:rFonts w:ascii="Palatino Linotype" w:hAnsi="Palatino Linotype"/>
                <w:sz w:val="16"/>
              </w:rPr>
              <w:br/>
              <w:t>Eğitim-öğretim döneminin başında Siyaset Bilimi ve Kamu Yönetimi Bölümü Eğitim-Öğretim Komisyonunun toplanarak yıllık çalışma planını ve Eğitim İhtiyaç Analizi eylem takvimini oluşturması.</w:t>
            </w:r>
            <w:r w:rsidRPr="00A57077">
              <w:rPr>
                <w:rFonts w:ascii="Palatino Linotype" w:hAnsi="Palatino Linotype"/>
                <w:sz w:val="16"/>
              </w:rPr>
              <w:br/>
            </w:r>
            <w:r w:rsidRPr="00A57077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Çalışma Planı, Eğitim İhtiyaç Analizi</w:t>
            </w:r>
          </w:p>
        </w:tc>
      </w:tr>
      <w:tr w:rsidR="009D312F" w:rsidRPr="00A57077" w:rsidTr="009D312F">
        <w:tc>
          <w:tcPr>
            <w:tcW w:w="5400" w:type="dxa"/>
            <w:vAlign w:val="center"/>
          </w:tcPr>
          <w:p w:rsidR="009D312F" w:rsidRPr="00A57077" w:rsidRDefault="009D312F" w:rsidP="009D312F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57077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A57077">
              <w:rPr>
                <w:rFonts w:ascii="Palatino Linotype" w:hAnsi="Palatino Linotype"/>
                <w:sz w:val="16"/>
              </w:rPr>
              <w:br/>
              <w:t>Bölüm ders bilgi paketlerinin ve müfredat yapısının Bologna süreci, AKTS ölçütleri ve program öğrenme çıktılarıyla uyumu bakımından gözden geçirilmesi.</w:t>
            </w:r>
            <w:r w:rsidRPr="00A57077">
              <w:rPr>
                <w:rFonts w:ascii="Palatino Linotype" w:hAnsi="Palatino Linotype"/>
                <w:sz w:val="16"/>
              </w:rPr>
              <w:br/>
            </w:r>
            <w:r w:rsidRPr="00A57077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Ders Bilgi Paketleri, AKTS Tabloları</w:t>
            </w:r>
          </w:p>
        </w:tc>
      </w:tr>
      <w:tr w:rsidR="009D312F" w:rsidRPr="00A57077" w:rsidTr="009D312F">
        <w:tc>
          <w:tcPr>
            <w:tcW w:w="5400" w:type="dxa"/>
            <w:vAlign w:val="center"/>
          </w:tcPr>
          <w:p w:rsidR="009D312F" w:rsidRPr="00A57077" w:rsidRDefault="009D312F" w:rsidP="009D312F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57077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A57077">
              <w:rPr>
                <w:rFonts w:ascii="Palatino Linotype" w:hAnsi="Palatino Linotype"/>
                <w:sz w:val="16"/>
              </w:rPr>
              <w:br/>
              <w:t>Öğretim üyeleri ve öğrencilerden gelen ders değişikliği taleplerinin değerlendirilmesi; bölümün akademik ihtiyaçları doğrultusunda yeni seçmeli ders önerilerinin hazırlanması.</w:t>
            </w:r>
            <w:r w:rsidRPr="00A57077">
              <w:rPr>
                <w:rFonts w:ascii="Palatino Linotype" w:hAnsi="Palatino Linotype"/>
                <w:sz w:val="16"/>
              </w:rPr>
              <w:br/>
            </w:r>
            <w:r w:rsidRPr="00A57077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Talep Formu, Paydaş Geri Bildirimleri</w:t>
            </w:r>
          </w:p>
        </w:tc>
      </w:tr>
      <w:tr w:rsidR="009D312F" w:rsidRPr="00A57077" w:rsidTr="009D312F">
        <w:tc>
          <w:tcPr>
            <w:tcW w:w="5400" w:type="dxa"/>
            <w:vAlign w:val="center"/>
          </w:tcPr>
          <w:p w:rsidR="009D312F" w:rsidRPr="00A57077" w:rsidRDefault="009D312F" w:rsidP="009D312F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57077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A57077">
              <w:rPr>
                <w:rFonts w:ascii="Palatino Linotype" w:hAnsi="Palatino Linotype"/>
                <w:sz w:val="16"/>
              </w:rPr>
              <w:br/>
              <w:t>Etkili öğretim, ölçme-değerlendirme ve öğrenci merkezli öğrenme gibi pedagojik gelişim eğitimlerinin koordinasyonunun sağlanması ve katılım süreçlerinin takip edilmesi.</w:t>
            </w:r>
            <w:r w:rsidRPr="00A57077">
              <w:rPr>
                <w:rFonts w:ascii="Palatino Linotype" w:hAnsi="Palatino Linotype"/>
                <w:sz w:val="16"/>
              </w:rPr>
              <w:br/>
            </w:r>
            <w:r w:rsidRPr="00A57077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Eğitim Planı, Katılım Formları</w:t>
            </w:r>
          </w:p>
        </w:tc>
      </w:tr>
      <w:tr w:rsidR="009D312F" w:rsidRPr="00A57077" w:rsidTr="009D312F">
        <w:tc>
          <w:tcPr>
            <w:tcW w:w="5400" w:type="dxa"/>
            <w:vAlign w:val="center"/>
          </w:tcPr>
          <w:p w:rsidR="009D312F" w:rsidRPr="00A57077" w:rsidRDefault="009D312F" w:rsidP="009D312F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57077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A57077">
              <w:rPr>
                <w:rFonts w:ascii="Palatino Linotype" w:hAnsi="Palatino Linotype"/>
                <w:sz w:val="16"/>
              </w:rPr>
              <w:br/>
              <w:t>Müfredat güncelleme, ders içeriklerini iyileştirme ve seçmeli ders havuzunu geliştirme önerilerinin hazırlanarak Bölüm Kuruluna sunulması.</w:t>
            </w:r>
            <w:r w:rsidRPr="00A57077">
              <w:rPr>
                <w:rFonts w:ascii="Palatino Linotype" w:hAnsi="Palatino Linotype"/>
                <w:sz w:val="16"/>
              </w:rPr>
              <w:br/>
            </w:r>
            <w:r w:rsidRPr="00A57077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Öneri Raporu</w:t>
            </w:r>
          </w:p>
        </w:tc>
      </w:tr>
      <w:tr w:rsidR="009D312F" w:rsidRPr="00A57077" w:rsidTr="009D312F">
        <w:tc>
          <w:tcPr>
            <w:tcW w:w="5400" w:type="dxa"/>
            <w:vAlign w:val="center"/>
          </w:tcPr>
          <w:p w:rsidR="009D312F" w:rsidRPr="00A57077" w:rsidRDefault="009D312F" w:rsidP="009D312F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57077">
              <w:rPr>
                <w:rStyle w:val="Gl"/>
                <w:rFonts w:ascii="Palatino Linotype" w:hAnsi="Palatino Linotype"/>
                <w:sz w:val="16"/>
              </w:rPr>
              <w:t>6. Adım</w:t>
            </w:r>
            <w:r w:rsidRPr="00A57077">
              <w:rPr>
                <w:rFonts w:ascii="Palatino Linotype" w:hAnsi="Palatino Linotype"/>
                <w:sz w:val="16"/>
              </w:rPr>
              <w:br/>
              <w:t>Bölüm Kurulu tarafından alınan kararların uygulanması; ders bilgi paketleri, AKTS uyumu ve müfredat güncellemelerine ilişkin takip sürecinin yürütülmesi.</w:t>
            </w:r>
          </w:p>
        </w:tc>
        <w:tc>
          <w:tcPr>
            <w:tcW w:w="200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Eğitim-Öğretim Komisyonu</w:t>
            </w:r>
          </w:p>
        </w:tc>
        <w:tc>
          <w:tcPr>
            <w:tcW w:w="1960" w:type="dxa"/>
          </w:tcPr>
          <w:p w:rsidR="009D312F" w:rsidRPr="00A57077" w:rsidRDefault="009D312F" w:rsidP="009D312F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sz w:val="16"/>
                <w:szCs w:val="16"/>
              </w:rPr>
              <w:t>Karar Tutanağı, İzleme Formu</w:t>
            </w:r>
          </w:p>
        </w:tc>
      </w:tr>
    </w:tbl>
    <w:p w:rsidR="00BC774B" w:rsidRPr="00A57077" w:rsidRDefault="00BC774B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00" w:type="dxa"/>
        <w:tblLook w:val="0000" w:firstRow="0" w:lastRow="0" w:firstColumn="0" w:lastColumn="0" w:noHBand="0" w:noVBand="0"/>
      </w:tblPr>
      <w:tblGrid>
        <w:gridCol w:w="3100"/>
        <w:gridCol w:w="3100"/>
        <w:gridCol w:w="3100"/>
      </w:tblGrid>
      <w:tr w:rsidR="00BC774B" w:rsidRPr="00A57077" w:rsidTr="009D312F">
        <w:trPr>
          <w:trHeight w:val="328"/>
        </w:trPr>
        <w:tc>
          <w:tcPr>
            <w:tcW w:w="3100" w:type="dxa"/>
          </w:tcPr>
          <w:p w:rsidR="00BC774B" w:rsidRPr="00A57077" w:rsidRDefault="00C161F9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00" w:type="dxa"/>
          </w:tcPr>
          <w:p w:rsidR="00BC774B" w:rsidRPr="00A57077" w:rsidRDefault="00C161F9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00" w:type="dxa"/>
          </w:tcPr>
          <w:p w:rsidR="00BC774B" w:rsidRPr="00A57077" w:rsidRDefault="00C161F9">
            <w:pPr>
              <w:jc w:val="center"/>
              <w:rPr>
                <w:rFonts w:ascii="Palatino Linotype" w:hAnsi="Palatino Linotype" w:cs="Times New Roman"/>
              </w:rPr>
            </w:pPr>
            <w:r w:rsidRPr="00A5707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9D312F" w:rsidRPr="00A57077" w:rsidTr="009D312F">
        <w:trPr>
          <w:trHeight w:val="732"/>
        </w:trPr>
        <w:tc>
          <w:tcPr>
            <w:tcW w:w="3100" w:type="dxa"/>
          </w:tcPr>
          <w:p w:rsidR="009D312F" w:rsidRPr="00A57077" w:rsidRDefault="009D312F" w:rsidP="009D312F">
            <w:pPr>
              <w:rPr>
                <w:rFonts w:ascii="Palatino Linotype" w:hAnsi="Palatino Linotype" w:cs="Times New Roman"/>
                <w:sz w:val="16"/>
              </w:rPr>
            </w:pPr>
            <w:r w:rsidRPr="00A57077">
              <w:rPr>
                <w:rFonts w:ascii="Palatino Linotype" w:hAnsi="Palatino Linotype" w:cs="Times New Roman"/>
                <w:sz w:val="16"/>
              </w:rPr>
              <w:t>Doç. Dr. Süleyman TEMİZ</w:t>
            </w:r>
          </w:p>
        </w:tc>
        <w:tc>
          <w:tcPr>
            <w:tcW w:w="3100" w:type="dxa"/>
          </w:tcPr>
          <w:p w:rsidR="009D312F" w:rsidRPr="00A57077" w:rsidRDefault="009D312F" w:rsidP="009D312F">
            <w:pPr>
              <w:rPr>
                <w:rFonts w:ascii="Palatino Linotype" w:hAnsi="Palatino Linotype" w:cs="Times New Roman"/>
                <w:sz w:val="16"/>
              </w:rPr>
            </w:pPr>
            <w:r w:rsidRPr="00A57077">
              <w:rPr>
                <w:rFonts w:ascii="Palatino Linotype" w:hAnsi="Palatino Linotype" w:cs="Times New Roman"/>
                <w:sz w:val="16"/>
              </w:rPr>
              <w:t xml:space="preserve">Dr. </w:t>
            </w:r>
            <w:proofErr w:type="spellStart"/>
            <w:r w:rsidRPr="00A57077">
              <w:rPr>
                <w:rFonts w:ascii="Palatino Linotype" w:hAnsi="Palatino Linotype" w:cs="Times New Roman"/>
                <w:sz w:val="16"/>
              </w:rPr>
              <w:t>Öğr</w:t>
            </w:r>
            <w:proofErr w:type="spellEnd"/>
            <w:r w:rsidRPr="00A57077">
              <w:rPr>
                <w:rFonts w:ascii="Palatino Linotype" w:hAnsi="Palatino Linotype" w:cs="Times New Roman"/>
                <w:sz w:val="16"/>
              </w:rPr>
              <w:t>. Üyesi Aslıhan IĞDIR AKARAS</w:t>
            </w:r>
          </w:p>
          <w:p w:rsidR="009D312F" w:rsidRPr="00A57077" w:rsidRDefault="009D312F" w:rsidP="009D312F">
            <w:pPr>
              <w:rPr>
                <w:rFonts w:ascii="Palatino Linotype" w:hAnsi="Palatino Linotype" w:cs="Times New Roman"/>
                <w:sz w:val="16"/>
              </w:rPr>
            </w:pPr>
            <w:r w:rsidRPr="00A57077">
              <w:rPr>
                <w:rFonts w:ascii="Palatino Linotype" w:hAnsi="Palatino Linotype" w:cs="Times New Roman"/>
                <w:sz w:val="16"/>
              </w:rPr>
              <w:t xml:space="preserve">Dr. </w:t>
            </w:r>
            <w:proofErr w:type="spellStart"/>
            <w:r w:rsidRPr="00A57077">
              <w:rPr>
                <w:rFonts w:ascii="Palatino Linotype" w:hAnsi="Palatino Linotype" w:cs="Times New Roman"/>
                <w:sz w:val="16"/>
              </w:rPr>
              <w:t>Öğr</w:t>
            </w:r>
            <w:proofErr w:type="spellEnd"/>
            <w:r w:rsidRPr="00A57077">
              <w:rPr>
                <w:rFonts w:ascii="Palatino Linotype" w:hAnsi="Palatino Linotype" w:cs="Times New Roman"/>
                <w:sz w:val="16"/>
              </w:rPr>
              <w:t xml:space="preserve">. Üyesi </w:t>
            </w:r>
            <w:proofErr w:type="gramStart"/>
            <w:r w:rsidRPr="00A57077">
              <w:rPr>
                <w:rFonts w:ascii="Palatino Linotype" w:hAnsi="Palatino Linotype" w:cs="Times New Roman"/>
                <w:sz w:val="16"/>
              </w:rPr>
              <w:t>Adem</w:t>
            </w:r>
            <w:proofErr w:type="gramEnd"/>
            <w:r w:rsidRPr="00A57077">
              <w:rPr>
                <w:rFonts w:ascii="Palatino Linotype" w:hAnsi="Palatino Linotype" w:cs="Times New Roman"/>
                <w:sz w:val="16"/>
              </w:rPr>
              <w:t xml:space="preserve"> YILMAZ</w:t>
            </w:r>
          </w:p>
        </w:tc>
        <w:tc>
          <w:tcPr>
            <w:tcW w:w="3100" w:type="dxa"/>
          </w:tcPr>
          <w:p w:rsidR="009D312F" w:rsidRPr="00A57077" w:rsidRDefault="009D312F" w:rsidP="009D312F">
            <w:pPr>
              <w:rPr>
                <w:rFonts w:ascii="Palatino Linotype" w:hAnsi="Palatino Linotype" w:cs="Times New Roman"/>
                <w:sz w:val="16"/>
              </w:rPr>
            </w:pPr>
            <w:r w:rsidRPr="00A57077">
              <w:rPr>
                <w:rFonts w:ascii="Palatino Linotype" w:hAnsi="Palatino Linotype" w:cs="Times New Roman"/>
                <w:sz w:val="16"/>
              </w:rPr>
              <w:t>Doç. Dr. Süleyman TEMİZ</w:t>
            </w:r>
          </w:p>
        </w:tc>
      </w:tr>
      <w:bookmarkEnd w:id="0"/>
    </w:tbl>
    <w:p w:rsidR="00C161F9" w:rsidRPr="00A57077" w:rsidRDefault="00C161F9">
      <w:pPr>
        <w:rPr>
          <w:rFonts w:ascii="Palatino Linotype" w:hAnsi="Palatino Linotype" w:cs="Times New Roman"/>
        </w:rPr>
      </w:pPr>
    </w:p>
    <w:sectPr w:rsidR="00C161F9" w:rsidRPr="00A57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230B7"/>
    <w:multiLevelType w:val="hybridMultilevel"/>
    <w:tmpl w:val="3006A144"/>
    <w:lvl w:ilvl="0" w:tplc="2FBA75E2">
      <w:start w:val="1"/>
      <w:numFmt w:val="bullet"/>
      <w:lvlText w:val="●"/>
      <w:lvlJc w:val="left"/>
      <w:pPr>
        <w:ind w:left="720" w:hanging="360"/>
      </w:pPr>
    </w:lvl>
    <w:lvl w:ilvl="1" w:tplc="DA8229AE">
      <w:start w:val="1"/>
      <w:numFmt w:val="bullet"/>
      <w:lvlText w:val="○"/>
      <w:lvlJc w:val="left"/>
      <w:pPr>
        <w:ind w:left="1440" w:hanging="360"/>
      </w:pPr>
    </w:lvl>
    <w:lvl w:ilvl="2" w:tplc="65FC15EA">
      <w:start w:val="1"/>
      <w:numFmt w:val="bullet"/>
      <w:lvlText w:val="■"/>
      <w:lvlJc w:val="left"/>
      <w:pPr>
        <w:ind w:left="2160" w:hanging="360"/>
      </w:pPr>
    </w:lvl>
    <w:lvl w:ilvl="3" w:tplc="FBD6E094">
      <w:start w:val="1"/>
      <w:numFmt w:val="bullet"/>
      <w:lvlText w:val="●"/>
      <w:lvlJc w:val="left"/>
      <w:pPr>
        <w:ind w:left="2880" w:hanging="360"/>
      </w:pPr>
    </w:lvl>
    <w:lvl w:ilvl="4" w:tplc="2B221734">
      <w:start w:val="1"/>
      <w:numFmt w:val="bullet"/>
      <w:lvlText w:val="○"/>
      <w:lvlJc w:val="left"/>
      <w:pPr>
        <w:ind w:left="3600" w:hanging="360"/>
      </w:pPr>
    </w:lvl>
    <w:lvl w:ilvl="5" w:tplc="7FE26432">
      <w:start w:val="1"/>
      <w:numFmt w:val="bullet"/>
      <w:lvlText w:val="■"/>
      <w:lvlJc w:val="left"/>
      <w:pPr>
        <w:ind w:left="4320" w:hanging="360"/>
      </w:pPr>
    </w:lvl>
    <w:lvl w:ilvl="6" w:tplc="2EDE7C80">
      <w:start w:val="1"/>
      <w:numFmt w:val="bullet"/>
      <w:lvlText w:val="●"/>
      <w:lvlJc w:val="left"/>
      <w:pPr>
        <w:ind w:left="5040" w:hanging="360"/>
      </w:pPr>
    </w:lvl>
    <w:lvl w:ilvl="7" w:tplc="A1C472AC">
      <w:start w:val="1"/>
      <w:numFmt w:val="bullet"/>
      <w:lvlText w:val="●"/>
      <w:lvlJc w:val="left"/>
      <w:pPr>
        <w:ind w:left="5760" w:hanging="360"/>
      </w:pPr>
    </w:lvl>
    <w:lvl w:ilvl="8" w:tplc="D09099D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4B"/>
    <w:rsid w:val="009D312F"/>
    <w:rsid w:val="00A57077"/>
    <w:rsid w:val="00BC774B"/>
    <w:rsid w:val="00C1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7CA3E-AB09-4B17-BACB-6E1C932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9D312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9D3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D3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2026-05-17T09:25:00Z</dcterms:created>
  <dcterms:modified xsi:type="dcterms:W3CDTF">2026-05-20T16:01:00Z</dcterms:modified>
</cp:coreProperties>
</file>