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4C203B" w:rsidRPr="00162F67" w:rsidTr="005533BE">
        <w:tc>
          <w:tcPr>
            <w:tcW w:w="6760" w:type="dxa"/>
            <w:vMerge w:val="restart"/>
            <w:vAlign w:val="center"/>
          </w:tcPr>
          <w:p w:rsidR="004C203B" w:rsidRPr="00162F67" w:rsidRDefault="006F5964" w:rsidP="005533BE">
            <w:pPr>
              <w:spacing w:after="60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5533BE" w:rsidRPr="00162F67" w:rsidRDefault="005533BE" w:rsidP="005533BE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62F6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 BÖLÜMÜ</w:t>
            </w:r>
          </w:p>
          <w:p w:rsidR="004C203B" w:rsidRPr="00162F67" w:rsidRDefault="006F5964" w:rsidP="005533BE">
            <w:pPr>
              <w:spacing w:after="60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</w:rPr>
              <w:t>DERS PROGRAMI HAZIRLAMA KOMİSYONU</w:t>
            </w:r>
          </w:p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4C203B" w:rsidRPr="00162F67" w:rsidRDefault="005533BE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6F5964" w:rsidRPr="00162F67">
              <w:rPr>
                <w:rFonts w:ascii="Palatino Linotype" w:hAnsi="Palatino Linotype" w:cs="Times New Roman"/>
                <w:sz w:val="16"/>
                <w:szCs w:val="16"/>
              </w:rPr>
              <w:t>-İA-005</w:t>
            </w:r>
          </w:p>
        </w:tc>
      </w:tr>
      <w:tr w:rsidR="004C203B" w:rsidRPr="00162F67" w:rsidTr="005533BE">
        <w:tc>
          <w:tcPr>
            <w:tcW w:w="0" w:type="auto"/>
            <w:vMerge/>
            <w:vAlign w:val="center"/>
          </w:tcPr>
          <w:p w:rsidR="004C203B" w:rsidRPr="00162F67" w:rsidRDefault="004C203B" w:rsidP="005533B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11.05.2026</w:t>
            </w:r>
          </w:p>
        </w:tc>
      </w:tr>
      <w:tr w:rsidR="004C203B" w:rsidRPr="00162F67" w:rsidTr="005533BE">
        <w:tc>
          <w:tcPr>
            <w:tcW w:w="0" w:type="auto"/>
            <w:vMerge/>
            <w:vAlign w:val="center"/>
          </w:tcPr>
          <w:p w:rsidR="004C203B" w:rsidRPr="00162F67" w:rsidRDefault="004C203B" w:rsidP="005533B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proofErr w:type="spellStart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4C203B" w:rsidRPr="00162F67" w:rsidRDefault="004C203B" w:rsidP="005533BE">
            <w:pPr>
              <w:rPr>
                <w:rFonts w:ascii="Palatino Linotype" w:hAnsi="Palatino Linotype" w:cs="Times New Roman"/>
              </w:rPr>
            </w:pPr>
          </w:p>
        </w:tc>
      </w:tr>
      <w:tr w:rsidR="004C203B" w:rsidRPr="00162F67" w:rsidTr="005533BE">
        <w:tc>
          <w:tcPr>
            <w:tcW w:w="0" w:type="auto"/>
            <w:vMerge/>
            <w:vAlign w:val="center"/>
          </w:tcPr>
          <w:p w:rsidR="004C203B" w:rsidRPr="00162F67" w:rsidRDefault="004C203B" w:rsidP="005533B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4C203B" w:rsidRPr="00162F67" w:rsidRDefault="004C203B">
      <w:pPr>
        <w:spacing w:before="300"/>
        <w:rPr>
          <w:rFonts w:ascii="Palatino Linotype" w:hAnsi="Palatino Linotype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4C203B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4C203B" w:rsidRPr="00162F67" w:rsidRDefault="006F5964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4C203B" w:rsidRPr="00162F67" w:rsidRDefault="006F5964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4C203B" w:rsidRPr="00162F67" w:rsidRDefault="006F5964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5533BE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33BE" w:rsidRPr="00162F67" w:rsidRDefault="005533BE" w:rsidP="005533B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162F67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162F67">
              <w:rPr>
                <w:rFonts w:ascii="Palatino Linotype" w:hAnsi="Palatino Linotype"/>
                <w:sz w:val="16"/>
              </w:rPr>
              <w:br/>
              <w:t>Yatay geçiş, dikey geçiş, çift ana dal, yan dal veya ders muafiyeti başvurularının Öğrenci İşleri tarafından Siyaset Bilimi ve Kamu Yönetimi Bölümü Muafiyet ve İntibak Komisyonuna iletilmesi.</w:t>
            </w:r>
            <w:r w:rsidRPr="00162F67">
              <w:rPr>
                <w:rFonts w:ascii="Palatino Linotype" w:hAnsi="Palatino Linotype"/>
                <w:sz w:val="16"/>
              </w:rPr>
              <w:br/>
            </w:r>
            <w:r w:rsidRPr="00162F67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Akademik Takvim</w:t>
            </w:r>
          </w:p>
        </w:tc>
      </w:tr>
      <w:tr w:rsidR="005533BE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33BE" w:rsidRPr="00162F67" w:rsidRDefault="005533BE" w:rsidP="005533B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162F67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162F67">
              <w:rPr>
                <w:rFonts w:ascii="Palatino Linotype" w:hAnsi="Palatino Linotype"/>
                <w:sz w:val="16"/>
              </w:rPr>
              <w:br/>
              <w:t>Öğrencinin transkripti, daha önce aldığı derslere ait içerikler, AKTS/kredi bilgileri ve başarı notlarının ilgili mevzuat ve bölüm müfredatı doğrultusunda incelenmesi.</w:t>
            </w:r>
            <w:bookmarkStart w:id="0" w:name="_GoBack"/>
            <w:bookmarkEnd w:id="0"/>
            <w:r w:rsidRPr="00162F67">
              <w:rPr>
                <w:rFonts w:ascii="Palatino Linotype" w:hAnsi="Palatino Linotype"/>
                <w:sz w:val="16"/>
              </w:rPr>
              <w:br/>
            </w:r>
            <w:r w:rsidRPr="00162F67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Tercih Formu</w:t>
            </w:r>
          </w:p>
        </w:tc>
      </w:tr>
      <w:tr w:rsidR="005533BE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33BE" w:rsidRPr="00162F67" w:rsidRDefault="005533BE" w:rsidP="005533B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162F67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162F67">
              <w:rPr>
                <w:rFonts w:ascii="Palatino Linotype" w:hAnsi="Palatino Linotype"/>
                <w:sz w:val="16"/>
              </w:rPr>
              <w:br/>
              <w:t>Başvuruya konu derslerin içerik, kredi/AKTS ve öğrenme çıktıları bakımından eşdeğerliğinin değerlendirilmesi; uygun görülen dersler için muafiyet ve intibak kararının oluşturulması.</w:t>
            </w:r>
            <w:r w:rsidRPr="00162F67">
              <w:rPr>
                <w:rFonts w:ascii="Palatino Linotype" w:hAnsi="Palatino Linotype"/>
                <w:sz w:val="16"/>
              </w:rPr>
              <w:br/>
            </w:r>
            <w:r w:rsidRPr="00162F67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Ders Programı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Ders Programı Taslağı</w:t>
            </w:r>
          </w:p>
        </w:tc>
      </w:tr>
      <w:tr w:rsidR="005533BE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33BE" w:rsidRPr="00162F67" w:rsidRDefault="005533BE" w:rsidP="005533B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162F67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162F67">
              <w:rPr>
                <w:rFonts w:ascii="Palatino Linotype" w:hAnsi="Palatino Linotype"/>
                <w:sz w:val="16"/>
              </w:rPr>
              <w:br/>
              <w:t>Komisyon tarafından hazırlanan muafiyet ve intibak kararının Bölüm Başkanlığı onayına sunulması.</w:t>
            </w:r>
            <w:r w:rsidRPr="00162F67">
              <w:rPr>
                <w:rFonts w:ascii="Palatino Linotype" w:hAnsi="Palatino Linotype"/>
                <w:sz w:val="16"/>
              </w:rPr>
              <w:br/>
            </w:r>
            <w:r w:rsidRPr="00162F67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Ders Programı</w:t>
            </w:r>
          </w:p>
        </w:tc>
      </w:tr>
      <w:tr w:rsidR="005533BE" w:rsidRPr="00162F6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33BE" w:rsidRPr="00162F67" w:rsidRDefault="005533BE" w:rsidP="005533B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162F67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162F67">
              <w:rPr>
                <w:rFonts w:ascii="Palatino Linotype" w:hAnsi="Palatino Linotype"/>
                <w:sz w:val="16"/>
              </w:rPr>
              <w:br/>
              <w:t>Onaylanan kararın öğrencinin akademik kayıtlarına işlenmek üzere Öğrenci İşlerine bildirilmesi.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5533BE" w:rsidRPr="00162F67" w:rsidRDefault="005533BE" w:rsidP="005533BE">
            <w:pPr>
              <w:jc w:val="center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Duyuru</w:t>
            </w:r>
          </w:p>
        </w:tc>
      </w:tr>
    </w:tbl>
    <w:p w:rsidR="004C203B" w:rsidRPr="00162F67" w:rsidRDefault="004C203B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C203B" w:rsidRPr="00162F67" w:rsidTr="005533BE">
        <w:tc>
          <w:tcPr>
            <w:tcW w:w="312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4C203B" w:rsidRPr="00162F67" w:rsidRDefault="006F5964" w:rsidP="005533BE">
            <w:pPr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5533BE" w:rsidRPr="00162F67" w:rsidTr="003768AE">
        <w:tc>
          <w:tcPr>
            <w:tcW w:w="3120" w:type="dxa"/>
          </w:tcPr>
          <w:p w:rsidR="005533BE" w:rsidRPr="00162F67" w:rsidRDefault="005533BE" w:rsidP="005533BE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5533BE" w:rsidRPr="00162F67" w:rsidRDefault="005533BE" w:rsidP="005533BE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5533BE" w:rsidRPr="00162F67" w:rsidRDefault="005533BE" w:rsidP="005533BE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5533BE" w:rsidRPr="00162F67" w:rsidRDefault="005533BE" w:rsidP="005533BE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162F67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</w:tbl>
    <w:p w:rsidR="006F5964" w:rsidRPr="00162F67" w:rsidRDefault="006F5964">
      <w:pPr>
        <w:rPr>
          <w:rFonts w:ascii="Palatino Linotype" w:hAnsi="Palatino Linotype" w:cs="Times New Roman"/>
        </w:rPr>
      </w:pPr>
    </w:p>
    <w:sectPr w:rsidR="006F5964" w:rsidRPr="0016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93D66"/>
    <w:multiLevelType w:val="hybridMultilevel"/>
    <w:tmpl w:val="515C874E"/>
    <w:lvl w:ilvl="0" w:tplc="27DC9684">
      <w:start w:val="1"/>
      <w:numFmt w:val="bullet"/>
      <w:lvlText w:val="●"/>
      <w:lvlJc w:val="left"/>
      <w:pPr>
        <w:ind w:left="720" w:hanging="360"/>
      </w:pPr>
    </w:lvl>
    <w:lvl w:ilvl="1" w:tplc="D7D0D22A">
      <w:start w:val="1"/>
      <w:numFmt w:val="bullet"/>
      <w:lvlText w:val="○"/>
      <w:lvlJc w:val="left"/>
      <w:pPr>
        <w:ind w:left="1440" w:hanging="360"/>
      </w:pPr>
    </w:lvl>
    <w:lvl w:ilvl="2" w:tplc="0E728300">
      <w:start w:val="1"/>
      <w:numFmt w:val="bullet"/>
      <w:lvlText w:val="■"/>
      <w:lvlJc w:val="left"/>
      <w:pPr>
        <w:ind w:left="2160" w:hanging="360"/>
      </w:pPr>
    </w:lvl>
    <w:lvl w:ilvl="3" w:tplc="2C0E96D0">
      <w:start w:val="1"/>
      <w:numFmt w:val="bullet"/>
      <w:lvlText w:val="●"/>
      <w:lvlJc w:val="left"/>
      <w:pPr>
        <w:ind w:left="2880" w:hanging="360"/>
      </w:pPr>
    </w:lvl>
    <w:lvl w:ilvl="4" w:tplc="4C2ED66A">
      <w:start w:val="1"/>
      <w:numFmt w:val="bullet"/>
      <w:lvlText w:val="○"/>
      <w:lvlJc w:val="left"/>
      <w:pPr>
        <w:ind w:left="3600" w:hanging="360"/>
      </w:pPr>
    </w:lvl>
    <w:lvl w:ilvl="5" w:tplc="62C45096">
      <w:start w:val="1"/>
      <w:numFmt w:val="bullet"/>
      <w:lvlText w:val="■"/>
      <w:lvlJc w:val="left"/>
      <w:pPr>
        <w:ind w:left="4320" w:hanging="360"/>
      </w:pPr>
    </w:lvl>
    <w:lvl w:ilvl="6" w:tplc="2122946A">
      <w:start w:val="1"/>
      <w:numFmt w:val="bullet"/>
      <w:lvlText w:val="●"/>
      <w:lvlJc w:val="left"/>
      <w:pPr>
        <w:ind w:left="5040" w:hanging="360"/>
      </w:pPr>
    </w:lvl>
    <w:lvl w:ilvl="7" w:tplc="1408C3B2">
      <w:start w:val="1"/>
      <w:numFmt w:val="bullet"/>
      <w:lvlText w:val="●"/>
      <w:lvlJc w:val="left"/>
      <w:pPr>
        <w:ind w:left="5760" w:hanging="360"/>
      </w:pPr>
    </w:lvl>
    <w:lvl w:ilvl="8" w:tplc="2E1E8D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3B"/>
    <w:rsid w:val="00162F67"/>
    <w:rsid w:val="004C203B"/>
    <w:rsid w:val="004D4FAD"/>
    <w:rsid w:val="005533BE"/>
    <w:rsid w:val="006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93C03-A1AF-413C-812F-6A79442C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5533B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533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53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2026-05-17T09:41:00Z</dcterms:created>
  <dcterms:modified xsi:type="dcterms:W3CDTF">2026-05-20T16:03:00Z</dcterms:modified>
</cp:coreProperties>
</file>