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773BA3" w:rsidRPr="002E1C74" w:rsidTr="00785516">
        <w:tc>
          <w:tcPr>
            <w:tcW w:w="6760" w:type="dxa"/>
            <w:vMerge w:val="restart"/>
            <w:vAlign w:val="center"/>
          </w:tcPr>
          <w:p w:rsidR="00773BA3" w:rsidRPr="002E1C74" w:rsidRDefault="00CC1ED5" w:rsidP="00785516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2E1C7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773BA3" w:rsidRPr="002E1C74" w:rsidRDefault="00785516" w:rsidP="00785516">
            <w:pPr>
              <w:spacing w:after="60"/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 BÖLÜMÜ</w:t>
            </w:r>
          </w:p>
          <w:p w:rsidR="00773BA3" w:rsidRPr="002E1C74" w:rsidRDefault="00CC1ED5" w:rsidP="00785516">
            <w:pPr>
              <w:spacing w:after="60"/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</w:rPr>
              <w:t>MEZUNİYET KOMİSYONU</w:t>
            </w:r>
          </w:p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773BA3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CC1ED5" w:rsidRPr="002E1C74">
              <w:rPr>
                <w:rFonts w:ascii="Palatino Linotype" w:hAnsi="Palatino Linotype" w:cs="Times New Roman"/>
                <w:sz w:val="16"/>
                <w:szCs w:val="16"/>
              </w:rPr>
              <w:t>-İA-007</w:t>
            </w:r>
          </w:p>
        </w:tc>
      </w:tr>
      <w:tr w:rsidR="00773BA3" w:rsidRPr="002E1C74" w:rsidTr="00785516">
        <w:tc>
          <w:tcPr>
            <w:tcW w:w="0" w:type="auto"/>
            <w:vMerge/>
            <w:vAlign w:val="center"/>
          </w:tcPr>
          <w:p w:rsidR="00773BA3" w:rsidRPr="002E1C74" w:rsidRDefault="00773BA3" w:rsidP="0078551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773BA3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CC1ED5" w:rsidRPr="002E1C7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773BA3" w:rsidRPr="002E1C74" w:rsidTr="00785516">
        <w:tc>
          <w:tcPr>
            <w:tcW w:w="0" w:type="auto"/>
            <w:vMerge/>
            <w:vAlign w:val="center"/>
          </w:tcPr>
          <w:p w:rsidR="00773BA3" w:rsidRPr="002E1C74" w:rsidRDefault="00773BA3" w:rsidP="0078551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proofErr w:type="spellStart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773BA3" w:rsidRPr="002E1C74" w:rsidRDefault="00773BA3" w:rsidP="00785516">
            <w:pPr>
              <w:rPr>
                <w:rFonts w:ascii="Palatino Linotype" w:hAnsi="Palatino Linotype" w:cs="Times New Roman"/>
              </w:rPr>
            </w:pPr>
          </w:p>
        </w:tc>
      </w:tr>
      <w:tr w:rsidR="00773BA3" w:rsidRPr="002E1C74" w:rsidTr="00785516">
        <w:tc>
          <w:tcPr>
            <w:tcW w:w="0" w:type="auto"/>
            <w:vMerge/>
            <w:vAlign w:val="center"/>
          </w:tcPr>
          <w:p w:rsidR="00773BA3" w:rsidRPr="002E1C74" w:rsidRDefault="00773BA3" w:rsidP="00785516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773BA3" w:rsidRPr="002E1C74" w:rsidRDefault="00773BA3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773BA3" w:rsidRPr="002E1C74" w:rsidTr="00785516">
        <w:tc>
          <w:tcPr>
            <w:tcW w:w="54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785516" w:rsidRPr="002E1C74" w:rsidTr="007E5474">
        <w:tc>
          <w:tcPr>
            <w:tcW w:w="5400" w:type="dxa"/>
          </w:tcPr>
          <w:p w:rsidR="00785516" w:rsidRPr="002E1C74" w:rsidRDefault="00785516" w:rsidP="0078551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E1C74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2E1C74">
              <w:rPr>
                <w:rFonts w:ascii="Palatino Linotype" w:hAnsi="Palatino Linotype"/>
                <w:sz w:val="16"/>
              </w:rPr>
              <w:br/>
              <w:t>Öğrenci İşleri biriminden mezuniyet aşamasında bulunan Siyaset Bilimi ve Kamu Yönetimi Bölümü öğrencilerine ait listenin alınması.</w:t>
            </w:r>
            <w:r w:rsidRPr="002E1C74">
              <w:rPr>
                <w:rFonts w:ascii="Palatino Linotype" w:hAnsi="Palatino Linotype"/>
                <w:sz w:val="16"/>
              </w:rPr>
              <w:br/>
            </w:r>
            <w:r w:rsidRPr="002E1C7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Öğrenci Listesi</w:t>
            </w:r>
          </w:p>
        </w:tc>
      </w:tr>
      <w:tr w:rsidR="00785516" w:rsidRPr="002E1C74" w:rsidTr="007E5474">
        <w:tc>
          <w:tcPr>
            <w:tcW w:w="5400" w:type="dxa"/>
          </w:tcPr>
          <w:p w:rsidR="00785516" w:rsidRPr="002E1C74" w:rsidRDefault="00785516" w:rsidP="0078551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E1C74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2E1C74">
              <w:rPr>
                <w:rFonts w:ascii="Palatino Linotype" w:hAnsi="Palatino Linotype"/>
                <w:sz w:val="16"/>
              </w:rPr>
              <w:br/>
              <w:t>Öğrencilerin transkriptleri, toplam kredi/AKTS durumları, zorunlu ve seçmeli ders yükümlülükleri ile başarı koşullarının bölüm müfredatı ve ilgili mevzuat doğrultusunda incelenmesi.</w:t>
            </w:r>
            <w:r w:rsidRPr="002E1C74">
              <w:rPr>
                <w:rFonts w:ascii="Palatino Linotype" w:hAnsi="Palatino Linotype"/>
                <w:sz w:val="16"/>
              </w:rPr>
              <w:br/>
            </w:r>
            <w:r w:rsidRPr="002E1C7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Mezuniyet Komisyonu</w:t>
            </w:r>
          </w:p>
        </w:tc>
        <w:tc>
          <w:tcPr>
            <w:tcW w:w="196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Transkript</w:t>
            </w:r>
          </w:p>
        </w:tc>
      </w:tr>
      <w:tr w:rsidR="00785516" w:rsidRPr="002E1C74" w:rsidTr="007E5474">
        <w:tc>
          <w:tcPr>
            <w:tcW w:w="5400" w:type="dxa"/>
          </w:tcPr>
          <w:p w:rsidR="00785516" w:rsidRPr="002E1C74" w:rsidRDefault="00785516" w:rsidP="0078551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E1C74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2E1C74">
              <w:rPr>
                <w:rFonts w:ascii="Palatino Linotype" w:hAnsi="Palatino Linotype"/>
                <w:sz w:val="16"/>
              </w:rPr>
              <w:br/>
              <w:t>Mezuniyet için gerekli ders, kredi/AKTS, genel not ortalaması ve diğer akademik koşulları sağlayan öğrencilerin belirlenmesi.</w:t>
            </w:r>
            <w:r w:rsidRPr="002E1C74">
              <w:rPr>
                <w:rFonts w:ascii="Palatino Linotype" w:hAnsi="Palatino Linotype"/>
                <w:sz w:val="16"/>
              </w:rPr>
              <w:br/>
            </w:r>
            <w:r w:rsidRPr="002E1C7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Mezuniyet Komisyonu</w:t>
            </w:r>
          </w:p>
        </w:tc>
        <w:tc>
          <w:tcPr>
            <w:tcW w:w="196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Mezuniyet Kontrol Formu</w:t>
            </w:r>
          </w:p>
        </w:tc>
      </w:tr>
      <w:tr w:rsidR="00785516" w:rsidRPr="002E1C74" w:rsidTr="007E5474">
        <w:tc>
          <w:tcPr>
            <w:tcW w:w="5400" w:type="dxa"/>
          </w:tcPr>
          <w:p w:rsidR="00785516" w:rsidRPr="002E1C74" w:rsidRDefault="00785516" w:rsidP="0078551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E1C74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2E1C74">
              <w:rPr>
                <w:rFonts w:ascii="Palatino Linotype" w:hAnsi="Palatino Linotype"/>
                <w:sz w:val="16"/>
              </w:rPr>
              <w:br/>
              <w:t>Komisyon tarafından hazırlanan mezuniyet listesinin görüşülmek ve karara bağlanmak üzere Bölüm Kurulu onayına sunulması.</w:t>
            </w:r>
            <w:r w:rsidRPr="002E1C74">
              <w:rPr>
                <w:rFonts w:ascii="Palatino Linotype" w:hAnsi="Palatino Linotype"/>
                <w:sz w:val="16"/>
              </w:rPr>
              <w:br/>
            </w:r>
            <w:r w:rsidRPr="002E1C7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Karar Tutanağı</w:t>
            </w:r>
          </w:p>
        </w:tc>
      </w:tr>
      <w:tr w:rsidR="00785516" w:rsidRPr="002E1C74" w:rsidTr="007E5474">
        <w:tc>
          <w:tcPr>
            <w:tcW w:w="5400" w:type="dxa"/>
          </w:tcPr>
          <w:p w:rsidR="00785516" w:rsidRPr="002E1C74" w:rsidRDefault="00785516" w:rsidP="00785516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2E1C74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2E1C74">
              <w:rPr>
                <w:rFonts w:ascii="Palatino Linotype" w:hAnsi="Palatino Linotype"/>
                <w:sz w:val="16"/>
              </w:rPr>
              <w:br/>
              <w:t>Bölüm Kurulu tarafından onaylanan mezuniyet listesinin gerekli işlemlerin yürütülmesi amacıyla Dekanlığa bildirilmesi.</w:t>
            </w:r>
          </w:p>
        </w:tc>
        <w:tc>
          <w:tcPr>
            <w:tcW w:w="200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785516" w:rsidRPr="002E1C74" w:rsidRDefault="00785516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Resmi Yazı</w:t>
            </w:r>
          </w:p>
        </w:tc>
      </w:tr>
    </w:tbl>
    <w:p w:rsidR="00773BA3" w:rsidRPr="002E1C74" w:rsidRDefault="00773BA3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773BA3" w:rsidRPr="002E1C74" w:rsidTr="00785516">
        <w:tc>
          <w:tcPr>
            <w:tcW w:w="312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773BA3" w:rsidRPr="002E1C74" w:rsidRDefault="00CC1ED5" w:rsidP="00785516">
            <w:pPr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785516" w:rsidRPr="002E1C74" w:rsidTr="003A6AC7">
        <w:tc>
          <w:tcPr>
            <w:tcW w:w="3120" w:type="dxa"/>
          </w:tcPr>
          <w:p w:rsidR="00785516" w:rsidRPr="002E1C74" w:rsidRDefault="00785516" w:rsidP="0078551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785516" w:rsidRPr="002E1C74" w:rsidRDefault="00785516" w:rsidP="00785516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785516" w:rsidRPr="002E1C74" w:rsidRDefault="00785516" w:rsidP="00785516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785516" w:rsidRPr="002E1C74" w:rsidRDefault="00785516" w:rsidP="00785516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2E1C7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CC1ED5" w:rsidRPr="002E1C74" w:rsidRDefault="00CC1ED5">
      <w:pPr>
        <w:rPr>
          <w:rFonts w:ascii="Palatino Linotype" w:hAnsi="Palatino Linotype" w:cs="Times New Roman"/>
        </w:rPr>
      </w:pPr>
    </w:p>
    <w:sectPr w:rsidR="00CC1ED5" w:rsidRPr="002E1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353C4"/>
    <w:multiLevelType w:val="hybridMultilevel"/>
    <w:tmpl w:val="BA48FD1C"/>
    <w:lvl w:ilvl="0" w:tplc="E8C694CC">
      <w:start w:val="1"/>
      <w:numFmt w:val="bullet"/>
      <w:lvlText w:val="●"/>
      <w:lvlJc w:val="left"/>
      <w:pPr>
        <w:ind w:left="720" w:hanging="360"/>
      </w:pPr>
    </w:lvl>
    <w:lvl w:ilvl="1" w:tplc="FC38B78A">
      <w:start w:val="1"/>
      <w:numFmt w:val="bullet"/>
      <w:lvlText w:val="○"/>
      <w:lvlJc w:val="left"/>
      <w:pPr>
        <w:ind w:left="1440" w:hanging="360"/>
      </w:pPr>
    </w:lvl>
    <w:lvl w:ilvl="2" w:tplc="D29C3D66">
      <w:start w:val="1"/>
      <w:numFmt w:val="bullet"/>
      <w:lvlText w:val="■"/>
      <w:lvlJc w:val="left"/>
      <w:pPr>
        <w:ind w:left="2160" w:hanging="360"/>
      </w:pPr>
    </w:lvl>
    <w:lvl w:ilvl="3" w:tplc="D0D644F2">
      <w:start w:val="1"/>
      <w:numFmt w:val="bullet"/>
      <w:lvlText w:val="●"/>
      <w:lvlJc w:val="left"/>
      <w:pPr>
        <w:ind w:left="2880" w:hanging="360"/>
      </w:pPr>
    </w:lvl>
    <w:lvl w:ilvl="4" w:tplc="864EDF64">
      <w:start w:val="1"/>
      <w:numFmt w:val="bullet"/>
      <w:lvlText w:val="○"/>
      <w:lvlJc w:val="left"/>
      <w:pPr>
        <w:ind w:left="3600" w:hanging="360"/>
      </w:pPr>
    </w:lvl>
    <w:lvl w:ilvl="5" w:tplc="A4F036B0">
      <w:start w:val="1"/>
      <w:numFmt w:val="bullet"/>
      <w:lvlText w:val="■"/>
      <w:lvlJc w:val="left"/>
      <w:pPr>
        <w:ind w:left="4320" w:hanging="360"/>
      </w:pPr>
    </w:lvl>
    <w:lvl w:ilvl="6" w:tplc="61603A94">
      <w:start w:val="1"/>
      <w:numFmt w:val="bullet"/>
      <w:lvlText w:val="●"/>
      <w:lvlJc w:val="left"/>
      <w:pPr>
        <w:ind w:left="5040" w:hanging="360"/>
      </w:pPr>
    </w:lvl>
    <w:lvl w:ilvl="7" w:tplc="8AE05C70">
      <w:start w:val="1"/>
      <w:numFmt w:val="bullet"/>
      <w:lvlText w:val="●"/>
      <w:lvlJc w:val="left"/>
      <w:pPr>
        <w:ind w:left="5760" w:hanging="360"/>
      </w:pPr>
    </w:lvl>
    <w:lvl w:ilvl="8" w:tplc="8D567DA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3"/>
    <w:rsid w:val="002E1C74"/>
    <w:rsid w:val="00773BA3"/>
    <w:rsid w:val="00785516"/>
    <w:rsid w:val="00C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E880-AA66-4066-BFEE-7702077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78551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785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85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2026-05-17T10:05:00Z</dcterms:created>
  <dcterms:modified xsi:type="dcterms:W3CDTF">2026-05-20T16:03:00Z</dcterms:modified>
</cp:coreProperties>
</file>